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BE4" w:rsidRPr="004C3BE4" w:rsidRDefault="004C3BE4" w:rsidP="004C3BE4">
      <w:pPr>
        <w:jc w:val="center"/>
        <w:rPr>
          <w:b/>
          <w:u w:val="single"/>
        </w:rPr>
      </w:pPr>
      <w:r w:rsidRPr="004C3BE4">
        <w:rPr>
          <w:b/>
          <w:u w:val="single"/>
        </w:rPr>
        <w:t>What does the EE look like?  How should it be presented?</w:t>
      </w:r>
    </w:p>
    <w:p w:rsidR="004C3BE4" w:rsidRPr="004C3BE4" w:rsidRDefault="004C3BE4" w:rsidP="004C3BE4">
      <w:pPr>
        <w:rPr>
          <w:rFonts w:hint="eastAsia"/>
        </w:rPr>
      </w:pPr>
      <w:r w:rsidRPr="004C3BE4">
        <w:rPr>
          <w:rFonts w:hint="eastAsia"/>
        </w:rPr>
        <w:t>The structure of the essay is very important. It helps students to organize the argument, making the best use of the evidence collected.</w:t>
      </w:r>
      <w:r>
        <w:t xml:space="preserve">  </w:t>
      </w:r>
      <w:r w:rsidRPr="004C3BE4">
        <w:rPr>
          <w:rFonts w:hint="eastAsia"/>
        </w:rPr>
        <w:t>There are six required elements of the final work to be submitted</w:t>
      </w:r>
      <w:r>
        <w:t xml:space="preserve">.  </w:t>
      </w:r>
      <w:r w:rsidRPr="004C3BE4">
        <w:rPr>
          <w:rFonts w:hint="eastAsia"/>
        </w:rPr>
        <w:t>Please note that the order in which these elements are presented here is not necessarily the order in which they should be written.</w:t>
      </w:r>
    </w:p>
    <w:p w:rsidR="004C3BE4" w:rsidRPr="004C3BE4" w:rsidRDefault="004C3BE4" w:rsidP="004C3BE4">
      <w:pPr>
        <w:rPr>
          <w:rFonts w:hint="eastAsia"/>
        </w:rPr>
      </w:pPr>
      <w:r w:rsidRPr="004C3BE4">
        <w:rPr>
          <w:rFonts w:hint="eastAsia"/>
        </w:rPr>
        <w:t>Six required elements of the extended essay:</w:t>
      </w:r>
    </w:p>
    <w:p w:rsidR="004C3BE4" w:rsidRPr="004C3BE4" w:rsidRDefault="004C3BE4" w:rsidP="004C3BE4">
      <w:pPr>
        <w:numPr>
          <w:ilvl w:val="0"/>
          <w:numId w:val="1"/>
        </w:numPr>
        <w:spacing w:after="0"/>
        <w:rPr>
          <w:rFonts w:hint="eastAsia"/>
        </w:rPr>
      </w:pPr>
      <w:r w:rsidRPr="004C3BE4">
        <w:rPr>
          <w:rFonts w:hint="eastAsia"/>
        </w:rPr>
        <w:t>Title page</w:t>
      </w:r>
    </w:p>
    <w:p w:rsidR="004C3BE4" w:rsidRPr="004C3BE4" w:rsidRDefault="004C3BE4" w:rsidP="004C3BE4">
      <w:pPr>
        <w:numPr>
          <w:ilvl w:val="0"/>
          <w:numId w:val="1"/>
        </w:numPr>
        <w:spacing w:after="0"/>
        <w:rPr>
          <w:rFonts w:hint="eastAsia"/>
        </w:rPr>
      </w:pPr>
      <w:r w:rsidRPr="004C3BE4">
        <w:rPr>
          <w:rFonts w:hint="eastAsia"/>
        </w:rPr>
        <w:t>Contents page</w:t>
      </w:r>
    </w:p>
    <w:p w:rsidR="004C3BE4" w:rsidRPr="004C3BE4" w:rsidRDefault="004C3BE4" w:rsidP="004C3BE4">
      <w:pPr>
        <w:numPr>
          <w:ilvl w:val="0"/>
          <w:numId w:val="1"/>
        </w:numPr>
        <w:spacing w:after="0"/>
        <w:rPr>
          <w:rFonts w:hint="eastAsia"/>
        </w:rPr>
      </w:pPr>
      <w:r w:rsidRPr="004C3BE4">
        <w:rPr>
          <w:rFonts w:hint="eastAsia"/>
        </w:rPr>
        <w:t>Introduction</w:t>
      </w:r>
    </w:p>
    <w:p w:rsidR="004C3BE4" w:rsidRPr="004C3BE4" w:rsidRDefault="004C3BE4" w:rsidP="004C3BE4">
      <w:pPr>
        <w:numPr>
          <w:ilvl w:val="0"/>
          <w:numId w:val="1"/>
        </w:numPr>
        <w:spacing w:after="0"/>
        <w:rPr>
          <w:rFonts w:hint="eastAsia"/>
        </w:rPr>
      </w:pPr>
      <w:r w:rsidRPr="004C3BE4">
        <w:rPr>
          <w:rFonts w:hint="eastAsia"/>
        </w:rPr>
        <w:t>Body of the essay</w:t>
      </w:r>
    </w:p>
    <w:p w:rsidR="004C3BE4" w:rsidRPr="004C3BE4" w:rsidRDefault="004C3BE4" w:rsidP="004C3BE4">
      <w:pPr>
        <w:numPr>
          <w:ilvl w:val="0"/>
          <w:numId w:val="1"/>
        </w:numPr>
        <w:spacing w:after="0"/>
        <w:rPr>
          <w:rFonts w:hint="eastAsia"/>
        </w:rPr>
      </w:pPr>
      <w:r w:rsidRPr="004C3BE4">
        <w:rPr>
          <w:rFonts w:hint="eastAsia"/>
        </w:rPr>
        <w:t>Conclusion</w:t>
      </w:r>
    </w:p>
    <w:p w:rsidR="004C3BE4" w:rsidRPr="004C3BE4" w:rsidRDefault="004C3BE4" w:rsidP="004C3BE4">
      <w:pPr>
        <w:numPr>
          <w:ilvl w:val="0"/>
          <w:numId w:val="1"/>
        </w:numPr>
        <w:spacing w:after="0"/>
        <w:rPr>
          <w:rFonts w:hint="eastAsia"/>
        </w:rPr>
      </w:pPr>
      <w:r w:rsidRPr="004C3BE4">
        <w:rPr>
          <w:rFonts w:hint="eastAsia"/>
        </w:rPr>
        <w:t>References and bibliography</w:t>
      </w:r>
    </w:p>
    <w:p w:rsidR="004C3BE4" w:rsidRPr="004C3BE4" w:rsidRDefault="004C3BE4" w:rsidP="004C3BE4">
      <w:pPr>
        <w:jc w:val="center"/>
        <w:rPr>
          <w:b/>
          <w:u w:val="single"/>
        </w:rPr>
      </w:pPr>
      <w:r w:rsidRPr="004C3BE4">
        <w:rPr>
          <w:rFonts w:hint="eastAsia"/>
          <w:b/>
          <w:u w:val="single"/>
        </w:rPr>
        <w:t>Title page</w:t>
      </w:r>
    </w:p>
    <w:p w:rsidR="004C3BE4" w:rsidRPr="004C3BE4" w:rsidRDefault="004C3BE4" w:rsidP="004C3BE4">
      <w:pPr>
        <w:rPr>
          <w:rFonts w:hint="eastAsia"/>
        </w:rPr>
      </w:pPr>
      <w:r w:rsidRPr="004C3BE4">
        <w:rPr>
          <w:rFonts w:hint="eastAsia"/>
        </w:rPr>
        <w:t>The title page should include </w:t>
      </w:r>
      <w:r w:rsidRPr="004C3BE4">
        <w:rPr>
          <w:rFonts w:hint="eastAsia"/>
          <w:b/>
          <w:bCs/>
        </w:rPr>
        <w:t>only </w:t>
      </w:r>
      <w:r w:rsidRPr="004C3BE4">
        <w:rPr>
          <w:rFonts w:hint="eastAsia"/>
        </w:rPr>
        <w:t>the following information:</w:t>
      </w:r>
    </w:p>
    <w:p w:rsidR="004C3BE4" w:rsidRPr="004C3BE4" w:rsidRDefault="004C3BE4" w:rsidP="004C3BE4">
      <w:pPr>
        <w:numPr>
          <w:ilvl w:val="0"/>
          <w:numId w:val="2"/>
        </w:numPr>
        <w:spacing w:after="0"/>
        <w:rPr>
          <w:rFonts w:hint="eastAsia"/>
        </w:rPr>
      </w:pPr>
      <w:r w:rsidRPr="004C3BE4">
        <w:rPr>
          <w:rFonts w:hint="eastAsia"/>
        </w:rPr>
        <w:t>the title of the essay</w:t>
      </w:r>
    </w:p>
    <w:p w:rsidR="004C3BE4" w:rsidRPr="004C3BE4" w:rsidRDefault="004C3BE4" w:rsidP="004C3BE4">
      <w:pPr>
        <w:numPr>
          <w:ilvl w:val="0"/>
          <w:numId w:val="2"/>
        </w:numPr>
        <w:spacing w:after="0"/>
        <w:rPr>
          <w:rFonts w:hint="eastAsia"/>
        </w:rPr>
      </w:pPr>
      <w:r w:rsidRPr="004C3BE4">
        <w:rPr>
          <w:rFonts w:hint="eastAsia"/>
        </w:rPr>
        <w:t>the research question</w:t>
      </w:r>
    </w:p>
    <w:p w:rsidR="004C3BE4" w:rsidRPr="004C3BE4" w:rsidRDefault="004C3BE4" w:rsidP="004C3BE4">
      <w:pPr>
        <w:numPr>
          <w:ilvl w:val="0"/>
          <w:numId w:val="2"/>
        </w:numPr>
        <w:spacing w:after="0"/>
        <w:rPr>
          <w:rFonts w:hint="eastAsia"/>
        </w:rPr>
      </w:pPr>
      <w:r w:rsidRPr="004C3BE4">
        <w:rPr>
          <w:rFonts w:hint="eastAsia"/>
        </w:rPr>
        <w:t>the subject for which the essay is registered (if it is a language essay also state which category it falls into; if a world studies essay also state the theme and the two subjects utilized)</w:t>
      </w:r>
    </w:p>
    <w:p w:rsidR="004C3BE4" w:rsidRPr="004C3BE4" w:rsidRDefault="004C3BE4" w:rsidP="004C3BE4">
      <w:pPr>
        <w:numPr>
          <w:ilvl w:val="0"/>
          <w:numId w:val="2"/>
        </w:numPr>
        <w:spacing w:after="0"/>
        <w:rPr>
          <w:rFonts w:hint="eastAsia"/>
        </w:rPr>
      </w:pPr>
      <w:proofErr w:type="gramStart"/>
      <w:r w:rsidRPr="004C3BE4">
        <w:rPr>
          <w:rFonts w:hint="eastAsia"/>
        </w:rPr>
        <w:t>word</w:t>
      </w:r>
      <w:proofErr w:type="gramEnd"/>
      <w:r w:rsidRPr="004C3BE4">
        <w:rPr>
          <w:rFonts w:hint="eastAsia"/>
        </w:rPr>
        <w:t xml:space="preserve"> count.</w:t>
      </w:r>
    </w:p>
    <w:p w:rsidR="004C3BE4" w:rsidRPr="004C3BE4" w:rsidRDefault="004C3BE4" w:rsidP="004C3BE4">
      <w:pPr>
        <w:jc w:val="center"/>
        <w:rPr>
          <w:b/>
          <w:u w:val="single"/>
        </w:rPr>
      </w:pPr>
      <w:r w:rsidRPr="004C3BE4">
        <w:rPr>
          <w:rFonts w:hint="eastAsia"/>
          <w:b/>
          <w:u w:val="single"/>
        </w:rPr>
        <w:t>Contents page</w:t>
      </w:r>
    </w:p>
    <w:p w:rsidR="004C3BE4" w:rsidRPr="004C3BE4" w:rsidRDefault="004C3BE4" w:rsidP="004C3BE4">
      <w:pPr>
        <w:rPr>
          <w:rFonts w:hint="eastAsia"/>
        </w:rPr>
      </w:pPr>
      <w:r w:rsidRPr="004C3BE4">
        <w:rPr>
          <w:rFonts w:hint="eastAsia"/>
        </w:rPr>
        <w:t>A contents page must be provided at the beginning of the extended essay and all pages should be numbered. Please note that an index page is not required and if included will be treated as if it is not present.</w:t>
      </w:r>
    </w:p>
    <w:p w:rsidR="004C3BE4" w:rsidRPr="004C3BE4" w:rsidRDefault="004C3BE4" w:rsidP="004C3BE4">
      <w:pPr>
        <w:jc w:val="center"/>
        <w:rPr>
          <w:b/>
          <w:u w:val="single"/>
        </w:rPr>
      </w:pPr>
      <w:r w:rsidRPr="004C3BE4">
        <w:rPr>
          <w:rFonts w:hint="eastAsia"/>
          <w:b/>
          <w:u w:val="single"/>
        </w:rPr>
        <w:t>Introduction</w:t>
      </w:r>
    </w:p>
    <w:p w:rsidR="004C3BE4" w:rsidRPr="004C3BE4" w:rsidRDefault="004C3BE4" w:rsidP="004C3BE4">
      <w:pPr>
        <w:rPr>
          <w:rFonts w:hint="eastAsia"/>
        </w:rPr>
      </w:pPr>
      <w:r w:rsidRPr="004C3BE4">
        <w:rPr>
          <w:rFonts w:hint="eastAsia"/>
        </w:rPr>
        <w:t>The introduction should tell the reader what to expect in the essay. The introduction should make clear to the reader the focus of the essay, the scope of the research, in particular an indication of the sources to be used, and an insight into the line of argument to be taken.</w:t>
      </w:r>
    </w:p>
    <w:p w:rsidR="004C3BE4" w:rsidRPr="004C3BE4" w:rsidRDefault="004C3BE4" w:rsidP="004C3BE4">
      <w:pPr>
        <w:rPr>
          <w:rFonts w:hint="eastAsia"/>
        </w:rPr>
      </w:pPr>
      <w:r w:rsidRPr="004C3BE4">
        <w:rPr>
          <w:rFonts w:hint="eastAsia"/>
        </w:rPr>
        <w:t>While students should have a sense of the direction and key focus of their essay, it is sometimes advisable to finalize the introduction once the body of the essay is complete.</w:t>
      </w:r>
    </w:p>
    <w:p w:rsidR="004C3BE4" w:rsidRPr="004C3BE4" w:rsidRDefault="004C3BE4" w:rsidP="004C3BE4">
      <w:pPr>
        <w:jc w:val="center"/>
        <w:rPr>
          <w:b/>
          <w:u w:val="single"/>
        </w:rPr>
      </w:pPr>
      <w:r w:rsidRPr="004C3BE4">
        <w:rPr>
          <w:rFonts w:hint="eastAsia"/>
          <w:b/>
          <w:u w:val="single"/>
        </w:rPr>
        <w:t>Body of the essay (research, analysis, discussion and evaluation)</w:t>
      </w:r>
    </w:p>
    <w:p w:rsidR="004C3BE4" w:rsidRPr="004C3BE4" w:rsidRDefault="004C3BE4" w:rsidP="004C3BE4">
      <w:pPr>
        <w:rPr>
          <w:rFonts w:hint="eastAsia"/>
        </w:rPr>
      </w:pPr>
      <w:r w:rsidRPr="004C3BE4">
        <w:rPr>
          <w:rFonts w:hint="eastAsia"/>
        </w:rPr>
        <w:t>The main task is writing the body of the essay, which should be presented in the form of a reasoned argument. The form of this varies with the subject of the essay but as the argument develops it should be clear to the reader what relevant evidence has been discovered, where/how it has been discovered and how it supports the argument. In some subjects, for example, the sciences, sub-headings within the main body of the essay will help the reader to understand the argument (and will also help the student to keep on track). In structuring their extended essay, students must take into consideration the expected conventions of the subject in which their extended essay is registered.</w:t>
      </w:r>
    </w:p>
    <w:p w:rsidR="004C3BE4" w:rsidRPr="004C3BE4" w:rsidRDefault="004C3BE4" w:rsidP="004C3BE4">
      <w:pPr>
        <w:rPr>
          <w:rFonts w:hint="eastAsia"/>
        </w:rPr>
      </w:pPr>
      <w:r w:rsidRPr="004C3BE4">
        <w:rPr>
          <w:rFonts w:hint="eastAsia"/>
        </w:rPr>
        <w:t>Once the main body of the essay is complete, it is possible to finalize the introduction (which tells the reader what to expect) and the conclusion (which says what has been achieved, including notes of any limitations and any questions that have not been resolved).</w:t>
      </w:r>
    </w:p>
    <w:p w:rsidR="004C3BE4" w:rsidRPr="004C3BE4" w:rsidRDefault="004C3BE4" w:rsidP="004C3BE4">
      <w:pPr>
        <w:rPr>
          <w:rFonts w:hint="eastAsia"/>
        </w:rPr>
      </w:pPr>
      <w:r w:rsidRPr="004C3BE4">
        <w:rPr>
          <w:rFonts w:hint="eastAsia"/>
        </w:rPr>
        <w:lastRenderedPageBreak/>
        <w:t>Any information that is important to the argument </w:t>
      </w:r>
      <w:r w:rsidRPr="004C3BE4">
        <w:rPr>
          <w:rFonts w:hint="eastAsia"/>
          <w:b/>
          <w:bCs/>
        </w:rPr>
        <w:t>must not</w:t>
      </w:r>
      <w:r w:rsidRPr="004C3BE4">
        <w:rPr>
          <w:rFonts w:hint="eastAsia"/>
        </w:rPr>
        <w:t> be included in appendices or footnotes/endnotes. The examiner </w:t>
      </w:r>
      <w:r w:rsidRPr="004C3BE4">
        <w:rPr>
          <w:rFonts w:hint="eastAsia"/>
          <w:b/>
          <w:bCs/>
        </w:rPr>
        <w:t>will not</w:t>
      </w:r>
      <w:r w:rsidRPr="004C3BE4">
        <w:rPr>
          <w:rFonts w:hint="eastAsia"/>
        </w:rPr>
        <w:t> read notes or appendices, so an essay that is not complete in itself will be compromised across the assessment criteria.</w:t>
      </w:r>
    </w:p>
    <w:p w:rsidR="004C3BE4" w:rsidRPr="004C3BE4" w:rsidRDefault="004C3BE4" w:rsidP="004C3BE4">
      <w:pPr>
        <w:jc w:val="center"/>
        <w:rPr>
          <w:b/>
          <w:u w:val="single"/>
        </w:rPr>
      </w:pPr>
      <w:r w:rsidRPr="004C3BE4">
        <w:rPr>
          <w:rFonts w:hint="eastAsia"/>
          <w:b/>
          <w:u w:val="single"/>
        </w:rPr>
        <w:t>Conclusion</w:t>
      </w:r>
    </w:p>
    <w:p w:rsidR="004C3BE4" w:rsidRDefault="004C3BE4" w:rsidP="004C3BE4">
      <w:r w:rsidRPr="004C3BE4">
        <w:rPr>
          <w:rFonts w:hint="eastAsia"/>
        </w:rPr>
        <w:t>The conclusion says what has been achieved, including notes of any limitations and any questions that have not been resolved. While students might draw conclusions throughout the essay based on their findings, it is important that there is a final, summative conclusion at the end. This conclusion(s) must relate to the research question posed.</w:t>
      </w:r>
    </w:p>
    <w:p w:rsidR="004C3BE4" w:rsidRPr="004C3BE4" w:rsidRDefault="004C3BE4" w:rsidP="004C3BE4">
      <w:pPr>
        <w:jc w:val="center"/>
        <w:rPr>
          <w:b/>
          <w:u w:val="single"/>
        </w:rPr>
      </w:pPr>
      <w:r w:rsidRPr="004C3BE4">
        <w:rPr>
          <w:rFonts w:hint="eastAsia"/>
          <w:b/>
          <w:u w:val="single"/>
        </w:rPr>
        <w:t>References and bibliography</w:t>
      </w:r>
    </w:p>
    <w:p w:rsidR="004C3BE4" w:rsidRPr="004C3BE4" w:rsidRDefault="004C3BE4" w:rsidP="004C3BE4">
      <w:pPr>
        <w:rPr>
          <w:rFonts w:hint="eastAsia"/>
        </w:rPr>
      </w:pPr>
      <w:r w:rsidRPr="004C3BE4">
        <w:rPr>
          <w:rFonts w:hint="eastAsia"/>
        </w:rPr>
        <w:t>Students should use their chosen style of academic referencing as soon as they start writing. That way they are less likely to forget to include a citation. It is also easier than trying to add references at a later stage. For more information on this, refer to the guidelines in the IB document </w:t>
      </w:r>
      <w:hyperlink r:id="rId5" w:history="1">
        <w:r w:rsidRPr="004C3BE4">
          <w:rPr>
            <w:rStyle w:val="Hyperlink"/>
            <w:rFonts w:hint="eastAsia"/>
            <w:i/>
            <w:iCs/>
          </w:rPr>
          <w:t>Effective citing and referencing.</w:t>
        </w:r>
      </w:hyperlink>
    </w:p>
    <w:p w:rsidR="004C3BE4" w:rsidRPr="004C3BE4" w:rsidRDefault="004C3BE4" w:rsidP="004C3BE4">
      <w:pPr>
        <w:rPr>
          <w:rFonts w:hint="eastAsia"/>
        </w:rPr>
      </w:pPr>
      <w:r w:rsidRPr="004C3BE4">
        <w:rPr>
          <w:rFonts w:hint="eastAsia"/>
        </w:rPr>
        <w:t>Writing the essay takes time but if students have used their Researcher's reflection space and reflection sessions in a meaningful way they should be well prepared to develop their arguments.</w:t>
      </w:r>
    </w:p>
    <w:p w:rsidR="004C3BE4" w:rsidRPr="004C3BE4" w:rsidRDefault="004C3BE4" w:rsidP="004C3BE4">
      <w:pPr>
        <w:jc w:val="center"/>
        <w:rPr>
          <w:b/>
          <w:u w:val="single"/>
        </w:rPr>
      </w:pPr>
      <w:r w:rsidRPr="004C3BE4">
        <w:rPr>
          <w:rFonts w:hint="eastAsia"/>
          <w:b/>
          <w:u w:val="single"/>
        </w:rPr>
        <w:t>Presentation</w:t>
      </w:r>
    </w:p>
    <w:p w:rsidR="004C3BE4" w:rsidRPr="004C3BE4" w:rsidRDefault="004C3BE4" w:rsidP="004C3BE4">
      <w:pPr>
        <w:rPr>
          <w:rFonts w:hint="eastAsia"/>
        </w:rPr>
      </w:pPr>
      <w:r w:rsidRPr="004C3BE4">
        <w:rPr>
          <w:rFonts w:hint="eastAsia"/>
        </w:rPr>
        <w:t>The extended essay should be written in a clear, correct and formal academic style, appropriate to the subject from which the topic is drawn. Given that the extended essay is a formally written research paper, it should strive to maintain a professional, academic look.</w:t>
      </w:r>
    </w:p>
    <w:p w:rsidR="004C3BE4" w:rsidRPr="004C3BE4" w:rsidRDefault="004C3BE4" w:rsidP="004C3BE4">
      <w:pPr>
        <w:rPr>
          <w:rFonts w:hint="eastAsia"/>
        </w:rPr>
      </w:pPr>
      <w:r w:rsidRPr="004C3BE4">
        <w:rPr>
          <w:rFonts w:hint="eastAsia"/>
        </w:rPr>
        <w:t>To help achieve this, the following formatting is </w:t>
      </w:r>
      <w:r w:rsidRPr="004C3BE4">
        <w:rPr>
          <w:rFonts w:hint="eastAsia"/>
          <w:b/>
          <w:bCs/>
        </w:rPr>
        <w:t>required:</w:t>
      </w:r>
    </w:p>
    <w:p w:rsidR="004C3BE4" w:rsidRPr="004C3BE4" w:rsidRDefault="004C3BE4" w:rsidP="004C3BE4">
      <w:pPr>
        <w:numPr>
          <w:ilvl w:val="0"/>
          <w:numId w:val="3"/>
        </w:numPr>
        <w:spacing w:after="0"/>
        <w:rPr>
          <w:rFonts w:hint="eastAsia"/>
        </w:rPr>
      </w:pPr>
      <w:r w:rsidRPr="004C3BE4">
        <w:rPr>
          <w:rFonts w:hint="eastAsia"/>
        </w:rPr>
        <w:t>the use of 12-point, readable font</w:t>
      </w:r>
    </w:p>
    <w:p w:rsidR="004C3BE4" w:rsidRPr="004C3BE4" w:rsidRDefault="004C3BE4" w:rsidP="004C3BE4">
      <w:pPr>
        <w:numPr>
          <w:ilvl w:val="0"/>
          <w:numId w:val="3"/>
        </w:numPr>
        <w:spacing w:after="0"/>
        <w:rPr>
          <w:rFonts w:hint="eastAsia"/>
        </w:rPr>
      </w:pPr>
      <w:r w:rsidRPr="004C3BE4">
        <w:rPr>
          <w:rFonts w:hint="eastAsia"/>
        </w:rPr>
        <w:t>double spacing</w:t>
      </w:r>
    </w:p>
    <w:p w:rsidR="004C3BE4" w:rsidRPr="004C3BE4" w:rsidRDefault="004C3BE4" w:rsidP="004C3BE4">
      <w:pPr>
        <w:numPr>
          <w:ilvl w:val="0"/>
          <w:numId w:val="3"/>
        </w:numPr>
        <w:spacing w:after="0"/>
        <w:rPr>
          <w:rFonts w:hint="eastAsia"/>
        </w:rPr>
      </w:pPr>
      <w:r w:rsidRPr="004C3BE4">
        <w:rPr>
          <w:rFonts w:hint="eastAsia"/>
        </w:rPr>
        <w:t>page numbering</w:t>
      </w:r>
    </w:p>
    <w:p w:rsidR="004C3BE4" w:rsidRPr="004C3BE4" w:rsidRDefault="004C3BE4" w:rsidP="004C3BE4">
      <w:pPr>
        <w:numPr>
          <w:ilvl w:val="0"/>
          <w:numId w:val="3"/>
        </w:numPr>
        <w:spacing w:after="0"/>
        <w:rPr>
          <w:rFonts w:hint="eastAsia"/>
        </w:rPr>
      </w:pPr>
      <w:proofErr w:type="gramStart"/>
      <w:r w:rsidRPr="004C3BE4">
        <w:rPr>
          <w:rFonts w:hint="eastAsia"/>
        </w:rPr>
        <w:t>no</w:t>
      </w:r>
      <w:proofErr w:type="gramEnd"/>
      <w:r w:rsidRPr="004C3BE4">
        <w:rPr>
          <w:rFonts w:hint="eastAsia"/>
        </w:rPr>
        <w:t xml:space="preserve"> candidate or school name on the title page or page headers.</w:t>
      </w:r>
    </w:p>
    <w:p w:rsidR="004C3BE4" w:rsidRPr="004C3BE4" w:rsidRDefault="004C3BE4" w:rsidP="004C3BE4">
      <w:pPr>
        <w:rPr>
          <w:rFonts w:hint="eastAsia"/>
        </w:rPr>
      </w:pPr>
      <w:r w:rsidRPr="004C3BE4">
        <w:rPr>
          <w:rFonts w:hint="eastAsia"/>
        </w:rPr>
        <w:t>Submitting the extended essay in the required format will help set the tone of the essay and will aid readability for on-screen assessment by examiners.</w:t>
      </w:r>
    </w:p>
    <w:p w:rsidR="004C3BE4" w:rsidRPr="004C3BE4" w:rsidRDefault="004C3BE4" w:rsidP="004C3BE4">
      <w:pPr>
        <w:jc w:val="center"/>
        <w:rPr>
          <w:b/>
          <w:u w:val="single"/>
        </w:rPr>
      </w:pPr>
      <w:bookmarkStart w:id="0" w:name="_GoBack"/>
      <w:bookmarkEnd w:id="0"/>
      <w:r w:rsidRPr="004C3BE4">
        <w:rPr>
          <w:rFonts w:hint="eastAsia"/>
          <w:b/>
          <w:u w:val="single"/>
        </w:rPr>
        <w:t>Illustrations</w:t>
      </w:r>
    </w:p>
    <w:p w:rsidR="004C3BE4" w:rsidRPr="004C3BE4" w:rsidRDefault="004C3BE4" w:rsidP="004C3BE4">
      <w:pPr>
        <w:rPr>
          <w:rFonts w:hint="eastAsia"/>
        </w:rPr>
      </w:pPr>
      <w:r w:rsidRPr="004C3BE4">
        <w:rPr>
          <w:rFonts w:hint="eastAsia"/>
        </w:rPr>
        <w:t>Presentation and overall neatness are important, and it is essential that illustrative material, if included, is well set out and used effectively. Graphs, diagrams, tables and maps are effective only if they are clearly labelled and can be interpreted with ease.</w:t>
      </w:r>
    </w:p>
    <w:p w:rsidR="004C3BE4" w:rsidRPr="004C3BE4" w:rsidRDefault="004C3BE4" w:rsidP="004C3BE4">
      <w:pPr>
        <w:rPr>
          <w:rFonts w:hint="eastAsia"/>
        </w:rPr>
      </w:pPr>
      <w:r w:rsidRPr="004C3BE4">
        <w:rPr>
          <w:rFonts w:hint="eastAsia"/>
        </w:rPr>
        <w:t>Any labelling should contain the minimum information to ensure the examiner understands the significance of the map, chart, diagram or illustration. It must not include commentary, as this will be considered as part of the essay discussion and thus included in the word count.</w:t>
      </w:r>
    </w:p>
    <w:p w:rsidR="004C3BE4" w:rsidRPr="004C3BE4" w:rsidRDefault="004C3BE4" w:rsidP="004C3BE4">
      <w:pPr>
        <w:rPr>
          <w:rFonts w:hint="eastAsia"/>
        </w:rPr>
      </w:pPr>
      <w:r w:rsidRPr="004C3BE4">
        <w:rPr>
          <w:rFonts w:hint="eastAsia"/>
        </w:rPr>
        <w:t xml:space="preserve">All such material that is incorporated into the extended essay must be directly related to the text and acknowledged where appropriate. The use of photographs and other images is acceptable only if they are captioned and/or annotated and are used to illustrate a specific point made in the extended essay. Students should be advised to use illustrations with caution as excessive use may detract from the discussion in the essay. </w:t>
      </w:r>
      <w:r w:rsidRPr="004C3BE4">
        <w:rPr>
          <w:rFonts w:hint="eastAsia"/>
        </w:rPr>
        <w:lastRenderedPageBreak/>
        <w:t>They should only be used if they are relevant and appropriate to a point being made as part of the argument of the essay.</w:t>
      </w:r>
    </w:p>
    <w:p w:rsidR="004C3BE4" w:rsidRPr="004C3BE4" w:rsidRDefault="004C3BE4" w:rsidP="004C3BE4">
      <w:pPr>
        <w:jc w:val="center"/>
        <w:rPr>
          <w:b/>
          <w:u w:val="single"/>
        </w:rPr>
      </w:pPr>
      <w:r w:rsidRPr="004C3BE4">
        <w:rPr>
          <w:rFonts w:hint="eastAsia"/>
          <w:b/>
          <w:u w:val="single"/>
        </w:rPr>
        <w:t>Tables</w:t>
      </w:r>
    </w:p>
    <w:p w:rsidR="004C3BE4" w:rsidRPr="004C3BE4" w:rsidRDefault="004C3BE4" w:rsidP="004C3BE4">
      <w:pPr>
        <w:rPr>
          <w:rFonts w:hint="eastAsia"/>
        </w:rPr>
      </w:pPr>
      <w:r w:rsidRPr="004C3BE4">
        <w:rPr>
          <w:rFonts w:hint="eastAsia"/>
        </w:rPr>
        <w:t>The use of tables should be considered carefully and are only really appropriate in certain subjects. Tables must not be used in an attempt to circumvent the word limit.</w:t>
      </w:r>
    </w:p>
    <w:p w:rsidR="004C3BE4" w:rsidRPr="004C3BE4" w:rsidRDefault="004C3BE4" w:rsidP="004C3BE4">
      <w:pPr>
        <w:jc w:val="center"/>
        <w:rPr>
          <w:b/>
          <w:u w:val="single"/>
        </w:rPr>
      </w:pPr>
      <w:r w:rsidRPr="004C3BE4">
        <w:rPr>
          <w:rFonts w:hint="eastAsia"/>
          <w:b/>
          <w:u w:val="single"/>
        </w:rPr>
        <w:t>Footnotes and endnotes</w:t>
      </w:r>
    </w:p>
    <w:p w:rsidR="004C3BE4" w:rsidRPr="004C3BE4" w:rsidRDefault="004C3BE4" w:rsidP="004C3BE4">
      <w:pPr>
        <w:rPr>
          <w:rFonts w:hint="eastAsia"/>
        </w:rPr>
      </w:pPr>
      <w:r w:rsidRPr="004C3BE4">
        <w:rPr>
          <w:rFonts w:hint="eastAsia"/>
        </w:rPr>
        <w:t>Footnotes and endnotes may be used for referencing purposes and if this is the case will not be included in the word count of the essay. If information is contained in a footnote or endnote and is not a reference, this</w:t>
      </w:r>
      <w:r>
        <w:t xml:space="preserve"> </w:t>
      </w:r>
      <w:r w:rsidRPr="004C3BE4">
        <w:rPr>
          <w:rFonts w:hint="eastAsia"/>
          <w:b/>
          <w:bCs/>
        </w:rPr>
        <w:t>must</w:t>
      </w:r>
      <w:r w:rsidRPr="004C3BE4">
        <w:rPr>
          <w:rFonts w:hint="eastAsia"/>
        </w:rPr>
        <w:t> be included in the word count. In order to avoid confusion and unwittingly exceed the word limit, students are advised to avoid using footnotes or endnotes other than for referencing purposes unless it is appropriate.</w:t>
      </w:r>
    </w:p>
    <w:p w:rsidR="004C3BE4" w:rsidRPr="004C3BE4" w:rsidRDefault="004C3BE4" w:rsidP="004C3BE4">
      <w:pPr>
        <w:rPr>
          <w:rFonts w:hint="eastAsia"/>
        </w:rPr>
      </w:pPr>
      <w:r w:rsidRPr="004C3BE4">
        <w:rPr>
          <w:rFonts w:hint="eastAsia"/>
        </w:rPr>
        <w:t>As footnotes and endnotes are not an essential part of the extended essay students must take care to ensure that all information with direct relevance to the analysis, discussion and evaluation of their essay is contained in the main body of it.</w:t>
      </w:r>
    </w:p>
    <w:p w:rsidR="004C3BE4" w:rsidRPr="004C3BE4" w:rsidRDefault="004C3BE4" w:rsidP="004C3BE4">
      <w:pPr>
        <w:rPr>
          <w:rFonts w:hint="eastAsia"/>
        </w:rPr>
      </w:pPr>
      <w:r w:rsidRPr="004C3BE4">
        <w:rPr>
          <w:rFonts w:hint="eastAsia"/>
        </w:rPr>
        <w:t>An essay that attempts to evade the word limit by including important material in footnotes or endnotes will be compromised across the assessment criteria. Please note that footnotes and endnotes are added to the word count as they are encountered.</w:t>
      </w:r>
    </w:p>
    <w:p w:rsidR="004C3BE4" w:rsidRPr="004C3BE4" w:rsidRDefault="004C3BE4" w:rsidP="004C3BE4">
      <w:pPr>
        <w:jc w:val="center"/>
        <w:rPr>
          <w:b/>
          <w:u w:val="single"/>
        </w:rPr>
      </w:pPr>
      <w:r w:rsidRPr="004C3BE4">
        <w:rPr>
          <w:rFonts w:hint="eastAsia"/>
          <w:b/>
          <w:u w:val="single"/>
        </w:rPr>
        <w:t>Appendices</w:t>
      </w:r>
    </w:p>
    <w:p w:rsidR="004C3BE4" w:rsidRPr="004C3BE4" w:rsidRDefault="004C3BE4" w:rsidP="004C3BE4">
      <w:pPr>
        <w:rPr>
          <w:rFonts w:hint="eastAsia"/>
        </w:rPr>
      </w:pPr>
      <w:r w:rsidRPr="004C3BE4">
        <w:rPr>
          <w:rFonts w:hint="eastAsia"/>
        </w:rPr>
        <w:t>Appendices are not an essential part of the extended essay and examiners will not read them, or use any information contained within them, in the assessment of the essay. Students must take care to ensure that all information with direct relevance to the analysis, discussion and evaluation of their essay is contained in the main body of it. Appendices should therefore be avoided except in the following instances:</w:t>
      </w:r>
    </w:p>
    <w:p w:rsidR="004C3BE4" w:rsidRPr="004C3BE4" w:rsidRDefault="004C3BE4" w:rsidP="004C3BE4">
      <w:pPr>
        <w:numPr>
          <w:ilvl w:val="0"/>
          <w:numId w:val="4"/>
        </w:numPr>
        <w:spacing w:after="0"/>
        <w:rPr>
          <w:rFonts w:hint="eastAsia"/>
        </w:rPr>
      </w:pPr>
      <w:r w:rsidRPr="004C3BE4">
        <w:rPr>
          <w:rFonts w:hint="eastAsia"/>
        </w:rPr>
        <w:t>an exemplar of a questionnaire or interview questions</w:t>
      </w:r>
    </w:p>
    <w:p w:rsidR="004C3BE4" w:rsidRPr="004C3BE4" w:rsidRDefault="004C3BE4" w:rsidP="004C3BE4">
      <w:pPr>
        <w:numPr>
          <w:ilvl w:val="0"/>
          <w:numId w:val="4"/>
        </w:numPr>
        <w:spacing w:after="0"/>
        <w:rPr>
          <w:rFonts w:hint="eastAsia"/>
        </w:rPr>
      </w:pPr>
      <w:r w:rsidRPr="004C3BE4">
        <w:rPr>
          <w:rFonts w:hint="eastAsia"/>
        </w:rPr>
        <w:t>an exemplar of permission letters</w:t>
      </w:r>
    </w:p>
    <w:p w:rsidR="004C3BE4" w:rsidRPr="004C3BE4" w:rsidRDefault="004C3BE4" w:rsidP="004C3BE4">
      <w:pPr>
        <w:numPr>
          <w:ilvl w:val="0"/>
          <w:numId w:val="4"/>
        </w:numPr>
        <w:spacing w:after="0"/>
        <w:rPr>
          <w:rFonts w:hint="eastAsia"/>
        </w:rPr>
      </w:pPr>
      <w:r w:rsidRPr="004C3BE4">
        <w:rPr>
          <w:rFonts w:hint="eastAsia"/>
        </w:rPr>
        <w:t>group 1, category 1 essays: copies of poems or short stories (of less than three pages)</w:t>
      </w:r>
    </w:p>
    <w:p w:rsidR="004C3BE4" w:rsidRPr="004C3BE4" w:rsidRDefault="004C3BE4" w:rsidP="004C3BE4">
      <w:pPr>
        <w:numPr>
          <w:ilvl w:val="0"/>
          <w:numId w:val="4"/>
        </w:numPr>
        <w:spacing w:after="0"/>
        <w:rPr>
          <w:rFonts w:hint="eastAsia"/>
        </w:rPr>
      </w:pPr>
      <w:r w:rsidRPr="004C3BE4">
        <w:rPr>
          <w:rFonts w:hint="eastAsia"/>
        </w:rPr>
        <w:t>group 1, category 3 essays: excerpts from newspapers, advertisements and transcripts of speeches</w:t>
      </w:r>
    </w:p>
    <w:p w:rsidR="004C3BE4" w:rsidRPr="004C3BE4" w:rsidRDefault="004C3BE4" w:rsidP="004C3BE4">
      <w:pPr>
        <w:numPr>
          <w:ilvl w:val="0"/>
          <w:numId w:val="4"/>
        </w:numPr>
        <w:spacing w:after="0"/>
        <w:rPr>
          <w:rFonts w:hint="eastAsia"/>
        </w:rPr>
      </w:pPr>
      <w:r w:rsidRPr="004C3BE4">
        <w:rPr>
          <w:rFonts w:hint="eastAsia"/>
        </w:rPr>
        <w:t xml:space="preserve">language acquisition, category 1 and 2: excerpts from newspapers, advertisements, transcripts of speeches, </w:t>
      </w:r>
      <w:proofErr w:type="spellStart"/>
      <w:r w:rsidRPr="004C3BE4">
        <w:rPr>
          <w:rFonts w:hint="eastAsia"/>
        </w:rPr>
        <w:t>etc</w:t>
      </w:r>
      <w:proofErr w:type="spellEnd"/>
    </w:p>
    <w:p w:rsidR="004C3BE4" w:rsidRPr="004C3BE4" w:rsidRDefault="004C3BE4" w:rsidP="004C3BE4">
      <w:pPr>
        <w:numPr>
          <w:ilvl w:val="0"/>
          <w:numId w:val="4"/>
        </w:numPr>
        <w:spacing w:after="0"/>
        <w:rPr>
          <w:rFonts w:hint="eastAsia"/>
        </w:rPr>
      </w:pPr>
      <w:r w:rsidRPr="004C3BE4">
        <w:rPr>
          <w:rFonts w:hint="eastAsia"/>
        </w:rPr>
        <w:t>language acquisition, category 3: excerpts or copies of poems or short stories (less than 3 pages)</w:t>
      </w:r>
    </w:p>
    <w:p w:rsidR="004C3BE4" w:rsidRPr="004C3BE4" w:rsidRDefault="004C3BE4" w:rsidP="004C3BE4">
      <w:pPr>
        <w:numPr>
          <w:ilvl w:val="0"/>
          <w:numId w:val="4"/>
        </w:numPr>
        <w:spacing w:after="0"/>
        <w:rPr>
          <w:rFonts w:hint="eastAsia"/>
        </w:rPr>
      </w:pPr>
      <w:r w:rsidRPr="004C3BE4">
        <w:rPr>
          <w:rFonts w:hint="eastAsia"/>
        </w:rPr>
        <w:t>an external mentor letter, where one has been used</w:t>
      </w:r>
    </w:p>
    <w:p w:rsidR="004C3BE4" w:rsidRDefault="004C3BE4" w:rsidP="004C3BE4">
      <w:pPr>
        <w:numPr>
          <w:ilvl w:val="0"/>
          <w:numId w:val="4"/>
        </w:numPr>
        <w:spacing w:after="0"/>
      </w:pPr>
      <w:proofErr w:type="gramStart"/>
      <w:r w:rsidRPr="004C3BE4">
        <w:rPr>
          <w:rFonts w:hint="eastAsia"/>
        </w:rPr>
        <w:t>raw</w:t>
      </w:r>
      <w:proofErr w:type="gramEnd"/>
      <w:r w:rsidRPr="004C3BE4">
        <w:rPr>
          <w:rFonts w:hint="eastAsia"/>
        </w:rPr>
        <w:t xml:space="preserve"> data or statistical tables for experimental sciences (this should not include any analysis or conclusions).</w:t>
      </w:r>
    </w:p>
    <w:p w:rsidR="004C3BE4" w:rsidRPr="004C3BE4" w:rsidRDefault="004C3BE4" w:rsidP="004C3BE4">
      <w:pPr>
        <w:spacing w:after="0"/>
        <w:ind w:left="720"/>
        <w:rPr>
          <w:rFonts w:hint="eastAsia"/>
        </w:rPr>
      </w:pPr>
    </w:p>
    <w:p w:rsidR="004C3BE4" w:rsidRPr="004C3BE4" w:rsidRDefault="004C3BE4" w:rsidP="004C3BE4">
      <w:pPr>
        <w:rPr>
          <w:rFonts w:hint="eastAsia"/>
        </w:rPr>
      </w:pPr>
      <w:r w:rsidRPr="004C3BE4">
        <w:rPr>
          <w:rFonts w:hint="eastAsia"/>
        </w:rPr>
        <w:t>Students should not continually refer to material presented in an appendix as this may disrupt the continuity of the essay and examiners are not required to refer to them.</w:t>
      </w:r>
    </w:p>
    <w:p w:rsidR="004C3BE4" w:rsidRDefault="004C3BE4"/>
    <w:sectPr w:rsidR="004C3BE4" w:rsidSect="004C3BE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5B17"/>
    <w:multiLevelType w:val="multilevel"/>
    <w:tmpl w:val="962A7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4C3660"/>
    <w:multiLevelType w:val="multilevel"/>
    <w:tmpl w:val="82822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A80E88"/>
    <w:multiLevelType w:val="multilevel"/>
    <w:tmpl w:val="5506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FD0A5B"/>
    <w:multiLevelType w:val="multilevel"/>
    <w:tmpl w:val="1298B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BE4"/>
    <w:rsid w:val="004C3BE4"/>
    <w:rsid w:val="00722F49"/>
    <w:rsid w:val="00B32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D0C4-4958-436C-8F28-09B790D2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B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51266">
      <w:bodyDiv w:val="1"/>
      <w:marLeft w:val="0"/>
      <w:marRight w:val="0"/>
      <w:marTop w:val="0"/>
      <w:marBottom w:val="0"/>
      <w:divBdr>
        <w:top w:val="none" w:sz="0" w:space="0" w:color="auto"/>
        <w:left w:val="none" w:sz="0" w:space="0" w:color="auto"/>
        <w:bottom w:val="none" w:sz="0" w:space="0" w:color="auto"/>
        <w:right w:val="none" w:sz="0" w:space="0" w:color="auto"/>
      </w:divBdr>
    </w:div>
    <w:div w:id="180584327">
      <w:bodyDiv w:val="1"/>
      <w:marLeft w:val="0"/>
      <w:marRight w:val="0"/>
      <w:marTop w:val="0"/>
      <w:marBottom w:val="0"/>
      <w:divBdr>
        <w:top w:val="none" w:sz="0" w:space="0" w:color="auto"/>
        <w:left w:val="none" w:sz="0" w:space="0" w:color="auto"/>
        <w:bottom w:val="none" w:sz="0" w:space="0" w:color="auto"/>
        <w:right w:val="none" w:sz="0" w:space="0" w:color="auto"/>
      </w:divBdr>
    </w:div>
    <w:div w:id="342510376">
      <w:bodyDiv w:val="1"/>
      <w:marLeft w:val="0"/>
      <w:marRight w:val="0"/>
      <w:marTop w:val="0"/>
      <w:marBottom w:val="0"/>
      <w:divBdr>
        <w:top w:val="none" w:sz="0" w:space="0" w:color="auto"/>
        <w:left w:val="none" w:sz="0" w:space="0" w:color="auto"/>
        <w:bottom w:val="none" w:sz="0" w:space="0" w:color="auto"/>
        <w:right w:val="none" w:sz="0" w:space="0" w:color="auto"/>
      </w:divBdr>
    </w:div>
    <w:div w:id="393505166">
      <w:bodyDiv w:val="1"/>
      <w:marLeft w:val="0"/>
      <w:marRight w:val="0"/>
      <w:marTop w:val="0"/>
      <w:marBottom w:val="0"/>
      <w:divBdr>
        <w:top w:val="none" w:sz="0" w:space="0" w:color="auto"/>
        <w:left w:val="none" w:sz="0" w:space="0" w:color="auto"/>
        <w:bottom w:val="none" w:sz="0" w:space="0" w:color="auto"/>
        <w:right w:val="none" w:sz="0" w:space="0" w:color="auto"/>
      </w:divBdr>
    </w:div>
    <w:div w:id="638461014">
      <w:bodyDiv w:val="1"/>
      <w:marLeft w:val="0"/>
      <w:marRight w:val="0"/>
      <w:marTop w:val="0"/>
      <w:marBottom w:val="0"/>
      <w:divBdr>
        <w:top w:val="none" w:sz="0" w:space="0" w:color="auto"/>
        <w:left w:val="none" w:sz="0" w:space="0" w:color="auto"/>
        <w:bottom w:val="none" w:sz="0" w:space="0" w:color="auto"/>
        <w:right w:val="none" w:sz="0" w:space="0" w:color="auto"/>
      </w:divBdr>
    </w:div>
    <w:div w:id="737821135">
      <w:bodyDiv w:val="1"/>
      <w:marLeft w:val="0"/>
      <w:marRight w:val="0"/>
      <w:marTop w:val="0"/>
      <w:marBottom w:val="0"/>
      <w:divBdr>
        <w:top w:val="none" w:sz="0" w:space="0" w:color="auto"/>
        <w:left w:val="none" w:sz="0" w:space="0" w:color="auto"/>
        <w:bottom w:val="none" w:sz="0" w:space="0" w:color="auto"/>
        <w:right w:val="none" w:sz="0" w:space="0" w:color="auto"/>
      </w:divBdr>
    </w:div>
    <w:div w:id="750927229">
      <w:bodyDiv w:val="1"/>
      <w:marLeft w:val="0"/>
      <w:marRight w:val="0"/>
      <w:marTop w:val="0"/>
      <w:marBottom w:val="0"/>
      <w:divBdr>
        <w:top w:val="none" w:sz="0" w:space="0" w:color="auto"/>
        <w:left w:val="none" w:sz="0" w:space="0" w:color="auto"/>
        <w:bottom w:val="none" w:sz="0" w:space="0" w:color="auto"/>
        <w:right w:val="none" w:sz="0" w:space="0" w:color="auto"/>
      </w:divBdr>
    </w:div>
    <w:div w:id="759831857">
      <w:bodyDiv w:val="1"/>
      <w:marLeft w:val="0"/>
      <w:marRight w:val="0"/>
      <w:marTop w:val="0"/>
      <w:marBottom w:val="0"/>
      <w:divBdr>
        <w:top w:val="none" w:sz="0" w:space="0" w:color="auto"/>
        <w:left w:val="none" w:sz="0" w:space="0" w:color="auto"/>
        <w:bottom w:val="none" w:sz="0" w:space="0" w:color="auto"/>
        <w:right w:val="none" w:sz="0" w:space="0" w:color="auto"/>
      </w:divBdr>
    </w:div>
    <w:div w:id="824511771">
      <w:bodyDiv w:val="1"/>
      <w:marLeft w:val="0"/>
      <w:marRight w:val="0"/>
      <w:marTop w:val="0"/>
      <w:marBottom w:val="0"/>
      <w:divBdr>
        <w:top w:val="none" w:sz="0" w:space="0" w:color="auto"/>
        <w:left w:val="none" w:sz="0" w:space="0" w:color="auto"/>
        <w:bottom w:val="none" w:sz="0" w:space="0" w:color="auto"/>
        <w:right w:val="none" w:sz="0" w:space="0" w:color="auto"/>
      </w:divBdr>
    </w:div>
    <w:div w:id="1450513133">
      <w:bodyDiv w:val="1"/>
      <w:marLeft w:val="0"/>
      <w:marRight w:val="0"/>
      <w:marTop w:val="0"/>
      <w:marBottom w:val="0"/>
      <w:divBdr>
        <w:top w:val="none" w:sz="0" w:space="0" w:color="auto"/>
        <w:left w:val="none" w:sz="0" w:space="0" w:color="auto"/>
        <w:bottom w:val="none" w:sz="0" w:space="0" w:color="auto"/>
        <w:right w:val="none" w:sz="0" w:space="0" w:color="auto"/>
      </w:divBdr>
    </w:div>
    <w:div w:id="2023824269">
      <w:bodyDiv w:val="1"/>
      <w:marLeft w:val="0"/>
      <w:marRight w:val="0"/>
      <w:marTop w:val="0"/>
      <w:marBottom w:val="0"/>
      <w:divBdr>
        <w:top w:val="none" w:sz="0" w:space="0" w:color="auto"/>
        <w:left w:val="none" w:sz="0" w:space="0" w:color="auto"/>
        <w:bottom w:val="none" w:sz="0" w:space="0" w:color="auto"/>
        <w:right w:val="none" w:sz="0" w:space="0" w:color="auto"/>
      </w:divBdr>
    </w:div>
    <w:div w:id="205646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bpublishing.ibo.org/server2/rest/app/tsm.xql?doc=g_0_malpr_sup_1408_2b_e&amp;part=1&amp;chapter=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Costarides, Danielle</dc:creator>
  <cp:keywords/>
  <dc:description/>
  <cp:lastModifiedBy>Costarides, Danielle</cp:lastModifiedBy>
  <cp:revision>1</cp:revision>
  <dcterms:created xsi:type="dcterms:W3CDTF">2017-09-28T19:01:00Z</dcterms:created>
  <dcterms:modified xsi:type="dcterms:W3CDTF">2017-09-28T19:12:00Z</dcterms:modified>
</cp:coreProperties>
</file>